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11989" w14:textId="77FA5651" w:rsidR="00553AFB" w:rsidRPr="00626633" w:rsidRDefault="00553AFB" w:rsidP="00553AFB">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w:t>
      </w:r>
      <w:r w:rsidR="00EE5C70">
        <w:rPr>
          <w:rFonts w:ascii="Arial" w:hAnsi="Arial" w:cs="Arial"/>
          <w:b/>
          <w:bCs/>
          <w:sz w:val="24"/>
          <w:szCs w:val="24"/>
        </w:rPr>
        <w:t>1</w:t>
      </w:r>
    </w:p>
    <w:p w14:paraId="194D6A53" w14:textId="77777777" w:rsidR="00553AFB" w:rsidRPr="00626633" w:rsidRDefault="00553AFB" w:rsidP="00553AFB">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49F4A58E" w14:textId="77777777" w:rsidR="00553AFB" w:rsidRPr="008D74DE" w:rsidRDefault="00553AFB" w:rsidP="00553AFB">
      <w:pPr>
        <w:tabs>
          <w:tab w:val="right" w:pos="9639"/>
        </w:tabs>
        <w:spacing w:after="0"/>
      </w:pPr>
    </w:p>
    <w:p w14:paraId="4980034A" w14:textId="77777777" w:rsidR="00553AFB" w:rsidRPr="008571E5" w:rsidRDefault="00553AFB" w:rsidP="00553AFB">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4F0B0B65" w14:textId="03ECE9B8" w:rsidR="00553AFB" w:rsidRPr="00B7101A" w:rsidRDefault="00553AFB" w:rsidP="00553AFB">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 xml:space="preserve">Extensions to the TSC Framework to support </w:t>
      </w:r>
      <w:proofErr w:type="spellStart"/>
      <w:r>
        <w:rPr>
          <w:rFonts w:ascii="Arial" w:eastAsia="Batang" w:hAnsi="Arial"/>
          <w:b/>
          <w:sz w:val="22"/>
          <w:lang w:val="en-US"/>
        </w:rPr>
        <w:t>DetNet</w:t>
      </w:r>
      <w:proofErr w:type="spellEnd"/>
    </w:p>
    <w:p w14:paraId="75C0EF8A" w14:textId="77777777" w:rsidR="00553AFB" w:rsidRPr="008571E5" w:rsidRDefault="00553AFB" w:rsidP="00553AFB">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05B276C6" w14:textId="77777777" w:rsidR="00553AFB" w:rsidRPr="008571E5" w:rsidRDefault="00553AFB" w:rsidP="00553AFB">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2A83444D" w14:textId="77777777" w:rsidR="00553AFB" w:rsidRPr="00553AFB" w:rsidRDefault="00553AFB" w:rsidP="00553AFB">
      <w:pPr>
        <w:tabs>
          <w:tab w:val="right" w:pos="9639"/>
        </w:tabs>
        <w:spacing w:after="0"/>
      </w:pPr>
    </w:p>
    <w:p w14:paraId="3033FF22" w14:textId="2DCAE001" w:rsidR="0033027D" w:rsidRPr="00553AFB" w:rsidRDefault="00EF685B" w:rsidP="006C2E80">
      <w:pPr>
        <w:pStyle w:val="Header"/>
        <w:tabs>
          <w:tab w:val="right" w:pos="9638"/>
        </w:tabs>
        <w:rPr>
          <w:sz w:val="20"/>
        </w:rPr>
      </w:pPr>
      <w:r w:rsidRPr="00553AFB">
        <w:rPr>
          <w:rFonts w:eastAsia="Arial Unicode MS" w:cs="Arial"/>
          <w:bCs/>
          <w:sz w:val="20"/>
          <w:lang w:val="en-US"/>
        </w:rPr>
        <w:t>3GPP TSG-SA WG2#152E e-meeting</w:t>
      </w:r>
      <w:r w:rsidR="0033027D" w:rsidRPr="00553AFB">
        <w:rPr>
          <w:sz w:val="20"/>
        </w:rPr>
        <w:tab/>
      </w:r>
      <w:r w:rsidR="004A619D" w:rsidRPr="00553AFB">
        <w:rPr>
          <w:rFonts w:eastAsia="Arial Unicode MS" w:cs="Arial"/>
          <w:bCs/>
          <w:sz w:val="20"/>
          <w:lang w:val="en-US"/>
        </w:rPr>
        <w:t>S2-220</w:t>
      </w:r>
      <w:r w:rsidR="00192AE5" w:rsidRPr="00553AFB">
        <w:rPr>
          <w:rFonts w:eastAsia="Arial Unicode MS" w:cs="Arial"/>
          <w:bCs/>
          <w:sz w:val="20"/>
          <w:lang w:val="en-US"/>
        </w:rPr>
        <w:t>7865</w:t>
      </w:r>
    </w:p>
    <w:p w14:paraId="55CF78DE" w14:textId="5B005B2E" w:rsidR="006A45BA" w:rsidRPr="00553AFB" w:rsidRDefault="004B690C" w:rsidP="006C2E80">
      <w:pPr>
        <w:pStyle w:val="Header"/>
        <w:pBdr>
          <w:bottom w:val="single" w:sz="4" w:space="1" w:color="auto"/>
        </w:pBdr>
        <w:tabs>
          <w:tab w:val="right" w:pos="9638"/>
        </w:tabs>
        <w:rPr>
          <w:rFonts w:eastAsia="Batang" w:cs="Arial"/>
          <w:sz w:val="20"/>
          <w:lang w:eastAsia="zh-CN"/>
        </w:rPr>
      </w:pPr>
      <w:r w:rsidRPr="00553AFB">
        <w:rPr>
          <w:rFonts w:eastAsia="Arial Unicode MS" w:cs="Arial"/>
          <w:bCs/>
          <w:sz w:val="20"/>
          <w:lang w:val="en-US"/>
        </w:rPr>
        <w:t>Electronic, 17-26 August 2022</w:t>
      </w:r>
      <w:r w:rsidR="0033027D" w:rsidRPr="00553AFB">
        <w:rPr>
          <w:sz w:val="20"/>
        </w:rPr>
        <w:tab/>
      </w:r>
      <w:r w:rsidR="0033027D" w:rsidRPr="00553AFB">
        <w:rPr>
          <w:rFonts w:eastAsia="Batang" w:cs="Arial"/>
          <w:sz w:val="20"/>
          <w:lang w:eastAsia="zh-CN"/>
        </w:rPr>
        <w:t xml:space="preserve">(revision of </w:t>
      </w:r>
      <w:r w:rsidR="00A9568C" w:rsidRPr="00553AFB">
        <w:rPr>
          <w:rFonts w:eastAsia="Arial Unicode MS" w:cs="Arial"/>
          <w:bCs/>
          <w:sz w:val="20"/>
          <w:lang w:val="en-US"/>
        </w:rPr>
        <w:t>S2-220</w:t>
      </w:r>
      <w:r w:rsidR="00DB2E1F" w:rsidRPr="00553AFB">
        <w:rPr>
          <w:rFonts w:eastAsia="Arial Unicode MS" w:cs="Arial"/>
          <w:bCs/>
          <w:sz w:val="20"/>
          <w:lang w:val="en-US"/>
        </w:rPr>
        <w:t>5592</w:t>
      </w:r>
      <w:r w:rsidR="0033027D" w:rsidRPr="00553AFB">
        <w:rPr>
          <w:rFonts w:eastAsia="Batang" w:cs="Arial"/>
          <w:sz w:val="20"/>
          <w:lang w:eastAsia="zh-CN"/>
        </w:rPr>
        <w:t>)</w:t>
      </w:r>
    </w:p>
    <w:p w14:paraId="2F8EC353" w14:textId="77777777" w:rsidR="00D25AC5" w:rsidRPr="00553AFB" w:rsidRDefault="00D25AC5"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p>
    <w:p w14:paraId="0821AFA6" w14:textId="161E9D8C" w:rsidR="00AE25BF" w:rsidRPr="00553AFB"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53AFB">
        <w:rPr>
          <w:rFonts w:ascii="Arial" w:eastAsia="Batang" w:hAnsi="Arial"/>
          <w:b/>
          <w:lang w:val="en-US" w:eastAsia="zh-CN"/>
        </w:rPr>
        <w:t>Source:</w:t>
      </w:r>
      <w:r w:rsidRPr="00553AFB">
        <w:rPr>
          <w:rFonts w:ascii="Arial" w:eastAsia="Batang" w:hAnsi="Arial"/>
          <w:b/>
          <w:lang w:val="en-US" w:eastAsia="zh-CN"/>
        </w:rPr>
        <w:tab/>
      </w:r>
      <w:r w:rsidR="00FA38CD" w:rsidRPr="00553AFB">
        <w:rPr>
          <w:rFonts w:ascii="Arial" w:eastAsia="Batang" w:hAnsi="Arial"/>
          <w:b/>
          <w:lang w:val="en-US" w:eastAsia="zh-CN"/>
        </w:rPr>
        <w:t>Ericsson</w:t>
      </w:r>
    </w:p>
    <w:p w14:paraId="77734250" w14:textId="509B3592" w:rsidR="006C2E80" w:rsidRPr="00553AFB"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553AFB">
        <w:rPr>
          <w:rFonts w:ascii="Arial" w:eastAsia="Batang" w:hAnsi="Arial" w:cs="Arial"/>
          <w:b/>
          <w:lang w:eastAsia="zh-CN"/>
        </w:rPr>
        <w:t>Title:</w:t>
      </w:r>
      <w:r w:rsidRPr="00553AFB">
        <w:rPr>
          <w:rFonts w:ascii="Arial" w:eastAsia="Batang" w:hAnsi="Arial" w:cs="Arial"/>
          <w:b/>
          <w:lang w:eastAsia="zh-CN"/>
        </w:rPr>
        <w:tab/>
        <w:t>New</w:t>
      </w:r>
      <w:r w:rsidR="00D31CC8" w:rsidRPr="00553AFB">
        <w:rPr>
          <w:rFonts w:ascii="Arial" w:eastAsia="Batang" w:hAnsi="Arial" w:cs="Arial"/>
          <w:b/>
          <w:lang w:eastAsia="zh-CN"/>
        </w:rPr>
        <w:t xml:space="preserve"> WID on</w:t>
      </w:r>
      <w:r w:rsidRPr="00553AFB">
        <w:rPr>
          <w:rFonts w:ascii="Arial" w:eastAsia="Batang" w:hAnsi="Arial" w:cs="Arial"/>
          <w:b/>
          <w:lang w:eastAsia="zh-CN"/>
        </w:rPr>
        <w:t xml:space="preserve"> </w:t>
      </w:r>
      <w:r w:rsidR="00504423" w:rsidRPr="00553AFB">
        <w:rPr>
          <w:rFonts w:ascii="Arial" w:eastAsia="Batang" w:hAnsi="Arial" w:cs="Arial"/>
          <w:b/>
          <w:lang w:eastAsia="zh-CN"/>
        </w:rPr>
        <w:t>Extensions to the TSC Framework to support DetNet</w:t>
      </w:r>
      <w:r w:rsidR="00D31CC8" w:rsidRPr="00553AFB">
        <w:rPr>
          <w:rFonts w:ascii="Arial" w:eastAsia="Batang" w:hAnsi="Arial" w:cs="Arial"/>
          <w:b/>
          <w:lang w:eastAsia="zh-CN"/>
        </w:rPr>
        <w:t xml:space="preserve"> </w:t>
      </w:r>
    </w:p>
    <w:p w14:paraId="5F56A0A9" w14:textId="77777777" w:rsidR="00AE25BF" w:rsidRPr="00553AFB"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53AFB">
        <w:rPr>
          <w:rFonts w:ascii="Arial" w:eastAsia="Batang" w:hAnsi="Arial"/>
          <w:b/>
          <w:lang w:val="en-US" w:eastAsia="zh-CN"/>
        </w:rPr>
        <w:t>Document for:</w:t>
      </w:r>
      <w:r w:rsidRPr="00553AFB">
        <w:rPr>
          <w:rFonts w:ascii="Arial" w:eastAsia="Batang" w:hAnsi="Arial"/>
          <w:b/>
          <w:lang w:val="en-US" w:eastAsia="zh-CN"/>
        </w:rPr>
        <w:tab/>
        <w:t>Approval</w:t>
      </w:r>
    </w:p>
    <w:p w14:paraId="195E59E6" w14:textId="442F4D82" w:rsidR="00AE25BF" w:rsidRPr="00553AFB"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53AFB">
        <w:rPr>
          <w:rFonts w:ascii="Arial" w:eastAsia="Batang" w:hAnsi="Arial"/>
          <w:b/>
          <w:lang w:val="en-US" w:eastAsia="zh-CN"/>
        </w:rPr>
        <w:t>Agenda Item:</w:t>
      </w:r>
      <w:r w:rsidRPr="00553AFB">
        <w:rPr>
          <w:rFonts w:ascii="Arial" w:eastAsia="Batang" w:hAnsi="Arial"/>
          <w:b/>
          <w:lang w:val="en-US" w:eastAsia="zh-CN"/>
        </w:rPr>
        <w:tab/>
      </w:r>
      <w:r w:rsidR="00BC26A9" w:rsidRPr="00553AFB">
        <w:rPr>
          <w:rFonts w:ascii="Arial" w:eastAsia="Batang" w:hAnsi="Arial"/>
          <w:b/>
          <w:lang w:val="en-US" w:eastAsia="zh-CN"/>
        </w:rPr>
        <w:t>10.3</w:t>
      </w:r>
    </w:p>
    <w:p w14:paraId="028C079C" w14:textId="77777777" w:rsidR="006C2E80" w:rsidRPr="00553AFB"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AB14EB0" w:rsidR="006C2E80" w:rsidRPr="006C2E80" w:rsidRDefault="008A76FD" w:rsidP="006C2E80">
      <w:pPr>
        <w:pStyle w:val="Heading8"/>
      </w:pPr>
      <w:r w:rsidRPr="006C2E80">
        <w:t>Title</w:t>
      </w:r>
      <w:r w:rsidR="00985B73" w:rsidRPr="006C2E80">
        <w:t>:</w:t>
      </w:r>
      <w:r w:rsidR="00553AFB">
        <w:tab/>
      </w:r>
      <w:r w:rsidR="00C672C7" w:rsidRPr="00C672C7">
        <w:t xml:space="preserve">Extensions to the TSC Framework to support </w:t>
      </w:r>
      <w:proofErr w:type="spellStart"/>
      <w:r w:rsidR="00C672C7" w:rsidRPr="00C672C7">
        <w:t>DetNet</w:t>
      </w:r>
      <w:proofErr w:type="spellEnd"/>
    </w:p>
    <w:p w14:paraId="2730900B" w14:textId="53FEA4F5" w:rsidR="003F268E" w:rsidRPr="00BA3A53" w:rsidRDefault="003F268E" w:rsidP="006C2E80">
      <w:pPr>
        <w:pStyle w:val="Guidance"/>
      </w:pPr>
    </w:p>
    <w:p w14:paraId="0D12AE1F" w14:textId="5CE29304" w:rsidR="00B078D6" w:rsidRDefault="00E13CB2" w:rsidP="00B2489D">
      <w:pPr>
        <w:pStyle w:val="Heading8"/>
      </w:pPr>
      <w:r>
        <w:t>A</w:t>
      </w:r>
      <w:r w:rsidR="00B078D6">
        <w:t>cronym:</w:t>
      </w:r>
      <w:r w:rsidR="00553AFB">
        <w:tab/>
      </w:r>
      <w:proofErr w:type="spellStart"/>
      <w:r w:rsidR="00B2489D">
        <w:t>DetNet</w:t>
      </w:r>
      <w:proofErr w:type="spellEnd"/>
    </w:p>
    <w:p w14:paraId="679E2B2D" w14:textId="59C45AF7" w:rsidR="006C2E80" w:rsidRDefault="00B078D6" w:rsidP="006C2E80">
      <w:pPr>
        <w:pStyle w:val="Heading8"/>
      </w:pPr>
      <w:r>
        <w:t>Unique identifier</w:t>
      </w:r>
      <w:r w:rsidR="00F41A27">
        <w:t>:</w:t>
      </w:r>
      <w:r w:rsidR="006C2E80">
        <w:tab/>
      </w:r>
      <w:r w:rsidR="00553AFB">
        <w:t>970011</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FAF531" w:rsidR="004260A5" w:rsidRDefault="00B5179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D9B0780" w:rsidR="004260A5" w:rsidRDefault="00B51796" w:rsidP="006C2E80">
            <w:pPr>
              <w:pStyle w:val="TAC"/>
            </w:pPr>
            <w:r>
              <w:t>X</w:t>
            </w:r>
          </w:p>
        </w:tc>
        <w:tc>
          <w:tcPr>
            <w:tcW w:w="1037" w:type="dxa"/>
          </w:tcPr>
          <w:p w14:paraId="477F02DA" w14:textId="3F7BB582" w:rsidR="004260A5" w:rsidRDefault="00B51796" w:rsidP="006C2E80">
            <w:pPr>
              <w:pStyle w:val="TAC"/>
            </w:pPr>
            <w:r>
              <w:t>X</w:t>
            </w:r>
          </w:p>
        </w:tc>
        <w:tc>
          <w:tcPr>
            <w:tcW w:w="850" w:type="dxa"/>
          </w:tcPr>
          <w:p w14:paraId="6E9D500A" w14:textId="07EF0762" w:rsidR="004260A5" w:rsidRDefault="00B5179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19D5AA6" w:rsidR="004260A5" w:rsidRDefault="00B5179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6C2E80">
            <w:pPr>
              <w:pStyle w:val="TAL"/>
            </w:pPr>
            <w:r>
              <w:t>N/A</w:t>
            </w:r>
          </w:p>
        </w:tc>
        <w:tc>
          <w:tcPr>
            <w:tcW w:w="1101" w:type="dxa"/>
          </w:tcPr>
          <w:p w14:paraId="6AE820B7" w14:textId="400CA1CA" w:rsidR="008835FC" w:rsidRDefault="00064ADF" w:rsidP="006C2E80">
            <w:pPr>
              <w:pStyle w:val="TAL"/>
            </w:pPr>
            <w:r>
              <w:t>N/A</w:t>
            </w:r>
          </w:p>
        </w:tc>
        <w:tc>
          <w:tcPr>
            <w:tcW w:w="1101" w:type="dxa"/>
          </w:tcPr>
          <w:p w14:paraId="663BF2FB" w14:textId="3FA7A464" w:rsidR="008835FC" w:rsidRDefault="00064ADF" w:rsidP="006C2E80">
            <w:pPr>
              <w:pStyle w:val="TAL"/>
            </w:pPr>
            <w:r>
              <w:t>N/A</w:t>
            </w:r>
          </w:p>
        </w:tc>
        <w:tc>
          <w:tcPr>
            <w:tcW w:w="6010" w:type="dxa"/>
          </w:tcPr>
          <w:p w14:paraId="24E5739B" w14:textId="1D5A5A49" w:rsidR="008835FC" w:rsidRPr="00251D80" w:rsidRDefault="00064ADF"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14DB979C" w14:textId="2EA41CE1" w:rsidR="00990E6E" w:rsidRDefault="00990E6E" w:rsidP="00990E6E">
      <w:r>
        <w:t>RFC 8655</w:t>
      </w:r>
      <w:r w:rsidR="00252289">
        <w:t>,</w:t>
      </w:r>
      <w:r>
        <w:t xml:space="preserve"> </w:t>
      </w:r>
      <w:r w:rsidR="00252289" w:rsidRPr="00252289">
        <w:t>draft-</w:t>
      </w:r>
      <w:proofErr w:type="spellStart"/>
      <w:r w:rsidR="00252289" w:rsidRPr="00252289">
        <w:t>ietf</w:t>
      </w:r>
      <w:proofErr w:type="spellEnd"/>
      <w:r w:rsidR="00252289" w:rsidRPr="00252289">
        <w:t>-</w:t>
      </w:r>
      <w:proofErr w:type="spellStart"/>
      <w:r w:rsidR="00252289" w:rsidRPr="00252289">
        <w:t>detnet</w:t>
      </w:r>
      <w:proofErr w:type="spellEnd"/>
      <w:r w:rsidR="00252289" w:rsidRPr="00252289">
        <w: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851D8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851D86">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0486701" w14:textId="09533846" w:rsidR="00FD3A4E" w:rsidRPr="00147FD4" w:rsidRDefault="00851D86" w:rsidP="00147FD4">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6D3913" w14:textId="0217761B" w:rsidR="000A0F45" w:rsidRDefault="0018451D" w:rsidP="0018451D">
      <w:pPr>
        <w:pStyle w:val="B1"/>
        <w:ind w:left="0" w:firstLine="0"/>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F9533B">
      <w:pPr>
        <w:pStyle w:val="B1"/>
        <w:ind w:left="408" w:firstLine="0"/>
      </w:pPr>
      <w:r>
        <w:t>-</w:t>
      </w:r>
      <w:r>
        <w:tab/>
      </w:r>
      <w:r w:rsidR="004B6B67" w:rsidRPr="004B6B67">
        <w:t>5GS DetNet node reporting</w:t>
      </w:r>
      <w:r w:rsidR="00B81ACA">
        <w:t>;</w:t>
      </w:r>
    </w:p>
    <w:p w14:paraId="35497DB0" w14:textId="382C6C49" w:rsidR="00F41A27" w:rsidRDefault="00F9533B" w:rsidP="00F9533B">
      <w:pPr>
        <w:pStyle w:val="B1"/>
        <w:ind w:left="408" w:firstLine="0"/>
      </w:pPr>
      <w:r>
        <w:t>-</w:t>
      </w:r>
      <w:r>
        <w:tab/>
      </w:r>
      <w:r w:rsidR="00CC0AE1" w:rsidRPr="00CC0AE1">
        <w:t>Provisioning DetNet configuration from the DetNet controller to 5GS</w:t>
      </w:r>
      <w:r w:rsidR="00B81ACA">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0E3C2D">
            <w:pPr>
              <w:pStyle w:val="Guidance"/>
              <w:spacing w:after="0"/>
              <w:rPr>
                <w:i w:val="0"/>
                <w:iCs/>
              </w:rPr>
            </w:pPr>
            <w:r w:rsidRPr="000E3C2D">
              <w:rPr>
                <w:i w:val="0"/>
                <w:iCs/>
              </w:rPr>
              <w:t>N/A</w:t>
            </w:r>
          </w:p>
        </w:tc>
        <w:tc>
          <w:tcPr>
            <w:tcW w:w="1134" w:type="dxa"/>
          </w:tcPr>
          <w:p w14:paraId="73DD2455" w14:textId="26F3F79C" w:rsidR="000E3C2D" w:rsidRPr="000E3C2D" w:rsidRDefault="000E3C2D" w:rsidP="000E3C2D">
            <w:pPr>
              <w:pStyle w:val="Guidance"/>
              <w:spacing w:after="0"/>
              <w:rPr>
                <w:i w:val="0"/>
                <w:iCs/>
              </w:rPr>
            </w:pPr>
            <w:r w:rsidRPr="000E3C2D">
              <w:rPr>
                <w:i w:val="0"/>
                <w:iCs/>
              </w:rPr>
              <w:t>N/A</w:t>
            </w:r>
          </w:p>
        </w:tc>
        <w:tc>
          <w:tcPr>
            <w:tcW w:w="2409" w:type="dxa"/>
          </w:tcPr>
          <w:p w14:paraId="05C7C805" w14:textId="786EF0DD" w:rsidR="000E3C2D" w:rsidRPr="000E3C2D" w:rsidRDefault="000E3C2D" w:rsidP="000E3C2D">
            <w:pPr>
              <w:pStyle w:val="Guidance"/>
              <w:spacing w:after="0"/>
              <w:rPr>
                <w:i w:val="0"/>
                <w:iCs/>
              </w:rPr>
            </w:pPr>
            <w:r w:rsidRPr="000E3C2D">
              <w:rPr>
                <w:i w:val="0"/>
                <w:iCs/>
              </w:rPr>
              <w:t>N/A</w:t>
            </w:r>
          </w:p>
        </w:tc>
        <w:tc>
          <w:tcPr>
            <w:tcW w:w="993" w:type="dxa"/>
          </w:tcPr>
          <w:p w14:paraId="2D7CEA56" w14:textId="531B3C47" w:rsidR="000E3C2D" w:rsidRPr="000E3C2D" w:rsidRDefault="000E3C2D" w:rsidP="000E3C2D">
            <w:pPr>
              <w:pStyle w:val="Guidance"/>
              <w:spacing w:after="0"/>
              <w:rPr>
                <w:i w:val="0"/>
                <w:iCs/>
              </w:rPr>
            </w:pPr>
            <w:r w:rsidRPr="000E3C2D">
              <w:rPr>
                <w:i w:val="0"/>
                <w:iCs/>
              </w:rPr>
              <w:t>N/A</w:t>
            </w:r>
          </w:p>
        </w:tc>
        <w:tc>
          <w:tcPr>
            <w:tcW w:w="1074" w:type="dxa"/>
          </w:tcPr>
          <w:p w14:paraId="47484899" w14:textId="56E46282" w:rsidR="000E3C2D" w:rsidRPr="000E3C2D" w:rsidRDefault="000E3C2D" w:rsidP="000E3C2D">
            <w:pPr>
              <w:pStyle w:val="Guidance"/>
              <w:spacing w:after="0"/>
              <w:rPr>
                <w:i w:val="0"/>
                <w:iCs/>
              </w:rPr>
            </w:pPr>
            <w:r w:rsidRPr="000E3C2D">
              <w:rPr>
                <w:i w:val="0"/>
                <w:iCs/>
              </w:rPr>
              <w:t>N/A</w:t>
            </w:r>
          </w:p>
        </w:tc>
        <w:tc>
          <w:tcPr>
            <w:tcW w:w="2186" w:type="dxa"/>
          </w:tcPr>
          <w:p w14:paraId="3B160081" w14:textId="12A3F297" w:rsidR="000E3C2D" w:rsidRPr="000E3C2D" w:rsidRDefault="000E3C2D" w:rsidP="000E3C2D">
            <w:pPr>
              <w:pStyle w:val="Guidance"/>
              <w:spacing w:after="0"/>
              <w:rPr>
                <w:i w:val="0"/>
                <w:iCs/>
              </w:rPr>
            </w:pPr>
            <w:r w:rsidRPr="000E3C2D">
              <w:rPr>
                <w:i w:val="0"/>
                <w:iCs/>
              </w:rPr>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A42633">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A42633">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5ADA68A5" w:rsidR="00A42633" w:rsidRPr="006C2E80"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A42633">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A4263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10AD6BDB" w:rsidR="00A42633" w:rsidRPr="003C6418"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A42633">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A42633">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6DEF4781" w:rsidR="00A42633" w:rsidRPr="003C6418" w:rsidRDefault="00A42633" w:rsidP="00A42633">
            <w:pPr>
              <w:pStyle w:val="TAL"/>
            </w:pPr>
            <w:r>
              <w:t>SA#99 (March 2023)</w:t>
            </w:r>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A4263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5B59C5">
      <w:pPr>
        <w:pStyle w:val="Guidance"/>
      </w:pPr>
      <w:proofErr w:type="spellStart"/>
      <w:r>
        <w:t>Mikl</w:t>
      </w:r>
      <w:proofErr w:type="spellEnd"/>
      <w:r>
        <w:rPr>
          <w:lang w:val="hu-HU"/>
        </w:rPr>
        <w:t>ós, György, Ericsson, gyorgy.miklos</w:t>
      </w:r>
      <w:r>
        <w:rPr>
          <w:lang w:val="en-US"/>
        </w:rPr>
        <w:t>@ericsson.com</w:t>
      </w:r>
      <w:r w:rsidRPr="006C2E80">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6C2E80">
      <w:pPr>
        <w:pStyle w:val="Guidance"/>
      </w:pPr>
      <w:r>
        <w:t>None identified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276BAFA5" w:rsidR="00853B70" w:rsidRDefault="00273623" w:rsidP="001C5C86">
            <w:pPr>
              <w:pStyle w:val="TAL"/>
            </w:pPr>
            <w:r>
              <w:t>Intel</w:t>
            </w:r>
          </w:p>
        </w:tc>
      </w:tr>
      <w:tr w:rsidR="00853B70" w14:paraId="0CBC2929" w14:textId="77777777" w:rsidTr="006C2E80">
        <w:trPr>
          <w:cantSplit/>
          <w:jc w:val="center"/>
        </w:trPr>
        <w:tc>
          <w:tcPr>
            <w:tcW w:w="5029" w:type="dxa"/>
            <w:shd w:val="clear" w:color="auto" w:fill="auto"/>
          </w:tcPr>
          <w:p w14:paraId="0C5AA6C2" w14:textId="32264B1A" w:rsidR="00853B70" w:rsidRDefault="008730F1" w:rsidP="001C5C86">
            <w:pPr>
              <w:pStyle w:val="TAL"/>
            </w:pPr>
            <w:r>
              <w:t>Qualcomm</w:t>
            </w:r>
          </w:p>
        </w:tc>
      </w:tr>
      <w:tr w:rsidR="00025316" w14:paraId="53215410" w14:textId="77777777" w:rsidTr="006C2E80">
        <w:trPr>
          <w:cantSplit/>
          <w:jc w:val="center"/>
        </w:trPr>
        <w:tc>
          <w:tcPr>
            <w:tcW w:w="5029" w:type="dxa"/>
            <w:shd w:val="clear" w:color="auto" w:fill="auto"/>
          </w:tcPr>
          <w:p w14:paraId="39281E5B" w14:textId="5F516944" w:rsidR="00025316" w:rsidRDefault="0084430B" w:rsidP="001C5C86">
            <w:pPr>
              <w:pStyle w:val="TAL"/>
            </w:pPr>
            <w:r>
              <w:t>China Mobile</w:t>
            </w:r>
          </w:p>
        </w:tc>
      </w:tr>
      <w:tr w:rsidR="0084430B" w14:paraId="125D1AC1" w14:textId="77777777" w:rsidTr="006C2E80">
        <w:trPr>
          <w:cantSplit/>
          <w:jc w:val="center"/>
        </w:trPr>
        <w:tc>
          <w:tcPr>
            <w:tcW w:w="5029" w:type="dxa"/>
            <w:shd w:val="clear" w:color="auto" w:fill="auto"/>
          </w:tcPr>
          <w:p w14:paraId="2794CBD9" w14:textId="619B39CA" w:rsidR="0084430B" w:rsidRDefault="007A798D" w:rsidP="001C5C86">
            <w:pPr>
              <w:pStyle w:val="TAL"/>
            </w:pPr>
            <w:r>
              <w:t>Lenovo</w:t>
            </w:r>
          </w:p>
        </w:tc>
      </w:tr>
      <w:tr w:rsidR="00025316" w14:paraId="3E331B1C" w14:textId="77777777" w:rsidTr="006C2E80">
        <w:trPr>
          <w:cantSplit/>
          <w:jc w:val="center"/>
        </w:trPr>
        <w:tc>
          <w:tcPr>
            <w:tcW w:w="5029" w:type="dxa"/>
            <w:shd w:val="clear" w:color="auto" w:fill="auto"/>
          </w:tcPr>
          <w:p w14:paraId="40A2BCD5" w14:textId="25D39067" w:rsidR="00025316" w:rsidRDefault="007A798D" w:rsidP="001C5C86">
            <w:pPr>
              <w:pStyle w:val="TAL"/>
            </w:pPr>
            <w:r>
              <w:t>NTT DOCOMO</w:t>
            </w:r>
          </w:p>
        </w:tc>
      </w:tr>
      <w:tr w:rsidR="007A798D" w14:paraId="42D1367D" w14:textId="77777777" w:rsidTr="006C2E80">
        <w:trPr>
          <w:cantSplit/>
          <w:jc w:val="center"/>
        </w:trPr>
        <w:tc>
          <w:tcPr>
            <w:tcW w:w="5029" w:type="dxa"/>
            <w:shd w:val="clear" w:color="auto" w:fill="auto"/>
          </w:tcPr>
          <w:p w14:paraId="7A4EF9C7" w14:textId="610517F8" w:rsidR="007A798D" w:rsidRDefault="00F37443" w:rsidP="001C5C86">
            <w:pPr>
              <w:pStyle w:val="TAL"/>
            </w:pPr>
            <w:r>
              <w:t>Nokia</w:t>
            </w:r>
          </w:p>
        </w:tc>
      </w:tr>
      <w:tr w:rsidR="007A798D" w14:paraId="1920BB35" w14:textId="77777777" w:rsidTr="006C2E80">
        <w:trPr>
          <w:cantSplit/>
          <w:jc w:val="center"/>
        </w:trPr>
        <w:tc>
          <w:tcPr>
            <w:tcW w:w="5029" w:type="dxa"/>
            <w:shd w:val="clear" w:color="auto" w:fill="auto"/>
          </w:tcPr>
          <w:p w14:paraId="583F8D68" w14:textId="5C461FE4" w:rsidR="007A798D" w:rsidRDefault="00F37443" w:rsidP="001C5C86">
            <w:pPr>
              <w:pStyle w:val="TAL"/>
            </w:pPr>
            <w:r>
              <w:t>Nokia Shanghai Bell</w:t>
            </w:r>
          </w:p>
        </w:tc>
      </w:tr>
      <w:tr w:rsidR="007A798D" w14:paraId="788770FD" w14:textId="77777777" w:rsidTr="006C2E80">
        <w:trPr>
          <w:cantSplit/>
          <w:jc w:val="center"/>
        </w:trPr>
        <w:tc>
          <w:tcPr>
            <w:tcW w:w="5029" w:type="dxa"/>
            <w:shd w:val="clear" w:color="auto" w:fill="auto"/>
          </w:tcPr>
          <w:p w14:paraId="6ACDE999" w14:textId="6ADE349C" w:rsidR="007A798D" w:rsidRDefault="00F37443" w:rsidP="001C5C86">
            <w:pPr>
              <w:pStyle w:val="TAL"/>
            </w:pPr>
            <w:r>
              <w:t>ZTE</w:t>
            </w:r>
          </w:p>
        </w:tc>
      </w:tr>
      <w:tr w:rsidR="00F37443" w14:paraId="5A611233" w14:textId="77777777" w:rsidTr="006C2E80">
        <w:trPr>
          <w:cantSplit/>
          <w:jc w:val="center"/>
        </w:trPr>
        <w:tc>
          <w:tcPr>
            <w:tcW w:w="5029" w:type="dxa"/>
            <w:shd w:val="clear" w:color="auto" w:fill="auto"/>
          </w:tcPr>
          <w:p w14:paraId="1E8E7667" w14:textId="1D5B3A39" w:rsidR="00F37443" w:rsidRDefault="00FA567F" w:rsidP="001C5C86">
            <w:pPr>
              <w:pStyle w:val="TAL"/>
            </w:pPr>
            <w:r w:rsidRPr="00FA567F">
              <w:t>Verizon UK Ltd</w:t>
            </w:r>
          </w:p>
        </w:tc>
      </w:tr>
      <w:tr w:rsidR="00FA567F" w14:paraId="73639FC8" w14:textId="77777777" w:rsidTr="006C2E80">
        <w:trPr>
          <w:cantSplit/>
          <w:jc w:val="center"/>
        </w:trPr>
        <w:tc>
          <w:tcPr>
            <w:tcW w:w="5029" w:type="dxa"/>
            <w:shd w:val="clear" w:color="auto" w:fill="auto"/>
          </w:tcPr>
          <w:p w14:paraId="4799D3EA" w14:textId="669952AC" w:rsidR="00FA567F" w:rsidRPr="00FA567F" w:rsidRDefault="00E44565" w:rsidP="001C5C86">
            <w:pPr>
              <w:pStyle w:val="TAL"/>
            </w:pPr>
            <w:r>
              <w:rPr>
                <w:rFonts w:cs="Arial"/>
                <w:lang w:eastAsia="zh-CN"/>
              </w:rPr>
              <w:t>China Telecom</w:t>
            </w:r>
          </w:p>
        </w:tc>
      </w:tr>
      <w:tr w:rsidR="00E44565" w14:paraId="0568E06B" w14:textId="77777777" w:rsidTr="006C2E80">
        <w:trPr>
          <w:cantSplit/>
          <w:jc w:val="center"/>
        </w:trPr>
        <w:tc>
          <w:tcPr>
            <w:tcW w:w="5029" w:type="dxa"/>
            <w:shd w:val="clear" w:color="auto" w:fill="auto"/>
          </w:tcPr>
          <w:p w14:paraId="32A1D4AE" w14:textId="64A29164" w:rsidR="00E44565" w:rsidRDefault="00E44565" w:rsidP="001C5C86">
            <w:pPr>
              <w:pStyle w:val="TAL"/>
              <w:rPr>
                <w:rFonts w:cs="Arial"/>
                <w:lang w:eastAsia="zh-CN"/>
              </w:rPr>
            </w:pPr>
            <w:r>
              <w:rPr>
                <w:rFonts w:cs="Arial"/>
                <w:lang w:eastAsia="zh-CN"/>
              </w:rPr>
              <w:t>ETRI</w:t>
            </w:r>
          </w:p>
        </w:tc>
      </w:tr>
      <w:tr w:rsidR="00504176" w14:paraId="2D2FBE4D" w14:textId="77777777" w:rsidTr="006C2E80">
        <w:trPr>
          <w:cantSplit/>
          <w:jc w:val="center"/>
        </w:trPr>
        <w:tc>
          <w:tcPr>
            <w:tcW w:w="5029" w:type="dxa"/>
            <w:shd w:val="clear" w:color="auto" w:fill="auto"/>
          </w:tcPr>
          <w:p w14:paraId="5710739A" w14:textId="556E9DA8" w:rsidR="00504176" w:rsidRDefault="00504176" w:rsidP="001C5C86">
            <w:pPr>
              <w:pStyle w:val="TAL"/>
              <w:rPr>
                <w:rFonts w:cs="Arial"/>
                <w:lang w:eastAsia="zh-CN"/>
              </w:rPr>
            </w:pPr>
            <w:r>
              <w:rPr>
                <w:rFonts w:cs="Arial"/>
                <w:lang w:eastAsia="zh-CN"/>
              </w:rPr>
              <w:t>Vivo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F21AF" w14:textId="77777777" w:rsidR="00402A05" w:rsidRDefault="00402A05">
      <w:r>
        <w:separator/>
      </w:r>
    </w:p>
  </w:endnote>
  <w:endnote w:type="continuationSeparator" w:id="0">
    <w:p w14:paraId="2088E58C" w14:textId="77777777" w:rsidR="00402A05" w:rsidRDefault="0040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0A3C" w14:textId="77777777" w:rsidR="00402A05" w:rsidRDefault="00402A05">
      <w:r>
        <w:separator/>
      </w:r>
    </w:p>
  </w:footnote>
  <w:footnote w:type="continuationSeparator" w:id="0">
    <w:p w14:paraId="47E73F44" w14:textId="77777777" w:rsidR="00402A05" w:rsidRDefault="00402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019432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213294">
    <w:abstractNumId w:val="8"/>
  </w:num>
  <w:num w:numId="3" w16cid:durableId="866526979">
    <w:abstractNumId w:val="7"/>
  </w:num>
  <w:num w:numId="4" w16cid:durableId="372271588">
    <w:abstractNumId w:val="6"/>
  </w:num>
  <w:num w:numId="5" w16cid:durableId="523904469">
    <w:abstractNumId w:val="11"/>
  </w:num>
  <w:num w:numId="6" w16cid:durableId="1236286062">
    <w:abstractNumId w:val="10"/>
  </w:num>
  <w:num w:numId="7" w16cid:durableId="775560478">
    <w:abstractNumId w:val="5"/>
  </w:num>
  <w:num w:numId="8" w16cid:durableId="1829713900">
    <w:abstractNumId w:val="2"/>
  </w:num>
  <w:num w:numId="9" w16cid:durableId="681590785">
    <w:abstractNumId w:val="1"/>
  </w:num>
  <w:num w:numId="10" w16cid:durableId="1767579095">
    <w:abstractNumId w:val="0"/>
  </w:num>
  <w:num w:numId="11" w16cid:durableId="1287348149">
    <w:abstractNumId w:val="4"/>
  </w:num>
  <w:num w:numId="12" w16cid:durableId="19294569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630D"/>
    <w:rsid w:val="001001BD"/>
    <w:rsid w:val="00100C75"/>
    <w:rsid w:val="00102222"/>
    <w:rsid w:val="00120541"/>
    <w:rsid w:val="001211F3"/>
    <w:rsid w:val="00127B5D"/>
    <w:rsid w:val="00133B51"/>
    <w:rsid w:val="001422AB"/>
    <w:rsid w:val="00147FD4"/>
    <w:rsid w:val="00171925"/>
    <w:rsid w:val="00173998"/>
    <w:rsid w:val="00174617"/>
    <w:rsid w:val="001759A7"/>
    <w:rsid w:val="0018451D"/>
    <w:rsid w:val="00192AE5"/>
    <w:rsid w:val="001A4192"/>
    <w:rsid w:val="001A7910"/>
    <w:rsid w:val="001C5C86"/>
    <w:rsid w:val="001C718D"/>
    <w:rsid w:val="001E14C4"/>
    <w:rsid w:val="001F4080"/>
    <w:rsid w:val="001F7D5F"/>
    <w:rsid w:val="001F7EB4"/>
    <w:rsid w:val="002000C2"/>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C1C50"/>
    <w:rsid w:val="002D28AB"/>
    <w:rsid w:val="002E6A7D"/>
    <w:rsid w:val="002E7A9E"/>
    <w:rsid w:val="002F1DAE"/>
    <w:rsid w:val="002F3C41"/>
    <w:rsid w:val="002F6C5C"/>
    <w:rsid w:val="0030045C"/>
    <w:rsid w:val="003205AD"/>
    <w:rsid w:val="00321FF1"/>
    <w:rsid w:val="0033027D"/>
    <w:rsid w:val="00335107"/>
    <w:rsid w:val="00335FB2"/>
    <w:rsid w:val="00336047"/>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2A05"/>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176"/>
    <w:rsid w:val="00504423"/>
    <w:rsid w:val="00504E33"/>
    <w:rsid w:val="0054287C"/>
    <w:rsid w:val="0055216E"/>
    <w:rsid w:val="00552C2C"/>
    <w:rsid w:val="00553AFB"/>
    <w:rsid w:val="005555B7"/>
    <w:rsid w:val="005562A8"/>
    <w:rsid w:val="005573BB"/>
    <w:rsid w:val="00557B2E"/>
    <w:rsid w:val="00561267"/>
    <w:rsid w:val="00571E3F"/>
    <w:rsid w:val="00574059"/>
    <w:rsid w:val="00586951"/>
    <w:rsid w:val="00590087"/>
    <w:rsid w:val="005A032D"/>
    <w:rsid w:val="005A046A"/>
    <w:rsid w:val="005A3D4D"/>
    <w:rsid w:val="005A7577"/>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9DD"/>
    <w:rsid w:val="00682237"/>
    <w:rsid w:val="006A039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5D4F"/>
    <w:rsid w:val="0078034D"/>
    <w:rsid w:val="007857BF"/>
    <w:rsid w:val="00790BCC"/>
    <w:rsid w:val="00795CEE"/>
    <w:rsid w:val="0079631A"/>
    <w:rsid w:val="00796F94"/>
    <w:rsid w:val="007974F5"/>
    <w:rsid w:val="007A5AA5"/>
    <w:rsid w:val="007A6136"/>
    <w:rsid w:val="007A798D"/>
    <w:rsid w:val="007B0F49"/>
    <w:rsid w:val="007C7E14"/>
    <w:rsid w:val="007D03D2"/>
    <w:rsid w:val="007D1AB2"/>
    <w:rsid w:val="007D36CF"/>
    <w:rsid w:val="007F522E"/>
    <w:rsid w:val="007F7421"/>
    <w:rsid w:val="00801F7F"/>
    <w:rsid w:val="0080428C"/>
    <w:rsid w:val="00811696"/>
    <w:rsid w:val="00813C1F"/>
    <w:rsid w:val="008146A2"/>
    <w:rsid w:val="00834A60"/>
    <w:rsid w:val="00835A95"/>
    <w:rsid w:val="00837BCD"/>
    <w:rsid w:val="0084430B"/>
    <w:rsid w:val="00850175"/>
    <w:rsid w:val="00851D86"/>
    <w:rsid w:val="00853B70"/>
    <w:rsid w:val="0085530D"/>
    <w:rsid w:val="00863E89"/>
    <w:rsid w:val="00872B3B"/>
    <w:rsid w:val="008730F1"/>
    <w:rsid w:val="0088222A"/>
    <w:rsid w:val="008835FC"/>
    <w:rsid w:val="00885711"/>
    <w:rsid w:val="008901F6"/>
    <w:rsid w:val="00896C03"/>
    <w:rsid w:val="008A495D"/>
    <w:rsid w:val="008A76FD"/>
    <w:rsid w:val="008B114B"/>
    <w:rsid w:val="008B2D09"/>
    <w:rsid w:val="008B519F"/>
    <w:rsid w:val="008C0E78"/>
    <w:rsid w:val="008C537F"/>
    <w:rsid w:val="008D658B"/>
    <w:rsid w:val="00911A6A"/>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A77E6"/>
    <w:rsid w:val="009B1936"/>
    <w:rsid w:val="009B47C3"/>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7416"/>
    <w:rsid w:val="00D80FC6"/>
    <w:rsid w:val="00D94917"/>
    <w:rsid w:val="00DA74F3"/>
    <w:rsid w:val="00DB2E1F"/>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4565"/>
    <w:rsid w:val="00E52C57"/>
    <w:rsid w:val="00E57E7D"/>
    <w:rsid w:val="00E84CD8"/>
    <w:rsid w:val="00E90B85"/>
    <w:rsid w:val="00E91679"/>
    <w:rsid w:val="00E92452"/>
    <w:rsid w:val="00E94CC1"/>
    <w:rsid w:val="00E96431"/>
    <w:rsid w:val="00EC3039"/>
    <w:rsid w:val="00EC5235"/>
    <w:rsid w:val="00ED6B03"/>
    <w:rsid w:val="00ED7A5B"/>
    <w:rsid w:val="00EE5C70"/>
    <w:rsid w:val="00EF685B"/>
    <w:rsid w:val="00F07C92"/>
    <w:rsid w:val="00F138AB"/>
    <w:rsid w:val="00F14B43"/>
    <w:rsid w:val="00F203C7"/>
    <w:rsid w:val="00F215E2"/>
    <w:rsid w:val="00F21E3F"/>
    <w:rsid w:val="00F27FE1"/>
    <w:rsid w:val="00F37443"/>
    <w:rsid w:val="00F41A27"/>
    <w:rsid w:val="00F4338D"/>
    <w:rsid w:val="00F436EF"/>
    <w:rsid w:val="00F440D3"/>
    <w:rsid w:val="00F446AC"/>
    <w:rsid w:val="00F46EAF"/>
    <w:rsid w:val="00F5774F"/>
    <w:rsid w:val="00F62688"/>
    <w:rsid w:val="00F76BE5"/>
    <w:rsid w:val="00F83D11"/>
    <w:rsid w:val="00F921F1"/>
    <w:rsid w:val="00F9533B"/>
    <w:rsid w:val="00FA38CD"/>
    <w:rsid w:val="00FA567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 w:type="paragraph" w:styleId="Revision">
    <w:name w:val="Revision"/>
    <w:hidden/>
    <w:uiPriority w:val="99"/>
    <w:semiHidden/>
    <w:rsid w:val="00553AF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4.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822</Words>
  <Characters>3965</Characters>
  <Application>Microsoft Office Word</Application>
  <DocSecurity>0</DocSecurity>
  <Lines>113</Lines>
  <Paragraphs>64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Comments</cp:lastModifiedBy>
  <cp:revision>7</cp:revision>
  <cp:lastPrinted>2000-02-29T11:31:00Z</cp:lastPrinted>
  <dcterms:created xsi:type="dcterms:W3CDTF">2022-08-26T15:09:00Z</dcterms:created>
  <dcterms:modified xsi:type="dcterms:W3CDTF">2022-08-31T16:39:00Z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